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227"/>
        <w:gridCol w:w="6551"/>
      </w:tblGrid>
      <w:tr w:rsidR="008C3D7F" w:rsidRPr="008C3D7F" w14:paraId="492019C6" w14:textId="77777777" w:rsidTr="6670478C">
        <w:trPr>
          <w:trHeight w:val="149"/>
        </w:trPr>
        <w:tc>
          <w:tcPr>
            <w:tcW w:w="3227" w:type="dxa"/>
          </w:tcPr>
          <w:p w14:paraId="3C17E192" w14:textId="77777777" w:rsidR="008C3D7F" w:rsidRPr="00802A61" w:rsidRDefault="008C3D7F" w:rsidP="00071E41">
            <w:pPr>
              <w:rPr>
                <w:b/>
                <w:sz w:val="26"/>
                <w:szCs w:val="26"/>
              </w:rPr>
            </w:pPr>
            <w:r w:rsidRPr="00802A61">
              <w:rPr>
                <w:b/>
                <w:sz w:val="26"/>
                <w:szCs w:val="26"/>
              </w:rPr>
              <w:t>Chapitre</w:t>
            </w:r>
          </w:p>
        </w:tc>
        <w:tc>
          <w:tcPr>
            <w:tcW w:w="6551" w:type="dxa"/>
          </w:tcPr>
          <w:p w14:paraId="2D30FE9A" w14:textId="77777777" w:rsidR="008C3D7F" w:rsidRPr="00802A61" w:rsidRDefault="007758B1" w:rsidP="00071E41">
            <w:pPr>
              <w:rPr>
                <w:b/>
                <w:sz w:val="26"/>
                <w:szCs w:val="26"/>
              </w:rPr>
            </w:pPr>
            <w:r w:rsidRPr="007758B1">
              <w:rPr>
                <w:b/>
                <w:sz w:val="26"/>
                <w:szCs w:val="26"/>
              </w:rPr>
              <w:t>3. Vie de la construction</w:t>
            </w:r>
          </w:p>
        </w:tc>
      </w:tr>
      <w:tr w:rsidR="008C3D7F" w:rsidRPr="008C3D7F" w14:paraId="486882C0" w14:textId="77777777" w:rsidTr="6670478C">
        <w:trPr>
          <w:trHeight w:val="142"/>
        </w:trPr>
        <w:tc>
          <w:tcPr>
            <w:tcW w:w="3227" w:type="dxa"/>
          </w:tcPr>
          <w:p w14:paraId="7FFF1271" w14:textId="77777777" w:rsidR="008C3D7F" w:rsidRPr="008C3D7F" w:rsidRDefault="008C3D7F" w:rsidP="008C3D7F">
            <w:pPr>
              <w:rPr>
                <w:b/>
              </w:rPr>
            </w:pPr>
            <w:r w:rsidRPr="008C3D7F">
              <w:rPr>
                <w:b/>
              </w:rPr>
              <w:t>Objectif général de formation</w:t>
            </w:r>
          </w:p>
        </w:tc>
        <w:tc>
          <w:tcPr>
            <w:tcW w:w="6551" w:type="dxa"/>
          </w:tcPr>
          <w:p w14:paraId="5F2F50B0" w14:textId="77777777" w:rsidR="007758B1" w:rsidRDefault="007758B1" w:rsidP="00071E41">
            <w:r>
              <w:t>I</w:t>
            </w:r>
            <w:r w:rsidRPr="007758B1">
              <w:t xml:space="preserve">dentifier les éléments importants du cycle de vie d’une construction. Assurer le suivi d’une construction en prenant en compte la spécificité des caractéristiques du sol et du climat du site, leur variabilité dans le temps et le vieillissement des matériaux. </w:t>
            </w:r>
          </w:p>
          <w:p w14:paraId="2830817D" w14:textId="77777777" w:rsidR="008C3D7F" w:rsidRPr="008C3D7F" w:rsidRDefault="007758B1" w:rsidP="00071E41">
            <w:r w:rsidRPr="007758B1">
              <w:t>Améliorer les performances de la construction pour répondre aux contraintes du développement durable.</w:t>
            </w:r>
          </w:p>
        </w:tc>
      </w:tr>
      <w:tr w:rsidR="008C3D7F" w:rsidRPr="008C3D7F" w14:paraId="5D9BC7AB" w14:textId="77777777" w:rsidTr="6670478C">
        <w:trPr>
          <w:trHeight w:val="142"/>
        </w:trPr>
        <w:tc>
          <w:tcPr>
            <w:tcW w:w="3227" w:type="dxa"/>
          </w:tcPr>
          <w:p w14:paraId="30C43342" w14:textId="77777777" w:rsidR="008C3D7F" w:rsidRPr="008C3D7F" w:rsidRDefault="008C3D7F" w:rsidP="008C3D7F">
            <w:pPr>
              <w:rPr>
                <w:b/>
              </w:rPr>
            </w:pPr>
            <w:r w:rsidRPr="008C3D7F">
              <w:rPr>
                <w:b/>
              </w:rPr>
              <w:t>Paragraphe</w:t>
            </w:r>
          </w:p>
        </w:tc>
        <w:tc>
          <w:tcPr>
            <w:tcW w:w="6551" w:type="dxa"/>
          </w:tcPr>
          <w:p w14:paraId="49B159D1" w14:textId="77777777" w:rsidR="008C3D7F" w:rsidRPr="008C3D7F" w:rsidRDefault="008578A2" w:rsidP="00071E41">
            <w:r w:rsidRPr="008578A2">
              <w:t>3.1 Améliorer les performances de la construction</w:t>
            </w:r>
          </w:p>
        </w:tc>
      </w:tr>
      <w:tr w:rsidR="008C3D7F" w:rsidRPr="008C3D7F" w14:paraId="782B1AC5" w14:textId="77777777" w:rsidTr="6670478C">
        <w:trPr>
          <w:trHeight w:val="142"/>
        </w:trPr>
        <w:tc>
          <w:tcPr>
            <w:tcW w:w="3227" w:type="dxa"/>
          </w:tcPr>
          <w:p w14:paraId="07DB3EE5" w14:textId="77777777" w:rsidR="008C3D7F" w:rsidRPr="008C3D7F" w:rsidRDefault="008C3D7F" w:rsidP="00071E41">
            <w:pPr>
              <w:rPr>
                <w:b/>
              </w:rPr>
            </w:pPr>
            <w:r w:rsidRPr="008C3D7F">
              <w:rPr>
                <w:b/>
              </w:rPr>
              <w:t>Sous paragraphe</w:t>
            </w:r>
          </w:p>
        </w:tc>
        <w:tc>
          <w:tcPr>
            <w:tcW w:w="6551" w:type="dxa"/>
          </w:tcPr>
          <w:p w14:paraId="46836E42" w14:textId="77777777" w:rsidR="008C3D7F" w:rsidRPr="008C3D7F" w:rsidRDefault="008C3D7F" w:rsidP="00071E41"/>
        </w:tc>
      </w:tr>
      <w:tr w:rsidR="008C3D7F" w:rsidRPr="008C3D7F" w14:paraId="25844964" w14:textId="77777777" w:rsidTr="6670478C">
        <w:trPr>
          <w:trHeight w:val="142"/>
        </w:trPr>
        <w:tc>
          <w:tcPr>
            <w:tcW w:w="3227" w:type="dxa"/>
          </w:tcPr>
          <w:p w14:paraId="2413E69F" w14:textId="77777777" w:rsidR="008C3D7F" w:rsidRPr="008C3D7F" w:rsidRDefault="008C3D7F" w:rsidP="00071E41">
            <w:pPr>
              <w:rPr>
                <w:b/>
              </w:rPr>
            </w:pPr>
            <w:r w:rsidRPr="008C3D7F">
              <w:rPr>
                <w:b/>
              </w:rPr>
              <w:t>Connaissance</w:t>
            </w:r>
            <w:r w:rsidR="00AB3B32">
              <w:rPr>
                <w:b/>
              </w:rPr>
              <w:t>s</w:t>
            </w:r>
          </w:p>
        </w:tc>
        <w:tc>
          <w:tcPr>
            <w:tcW w:w="6551" w:type="dxa"/>
          </w:tcPr>
          <w:p w14:paraId="3745DDA6" w14:textId="77777777" w:rsidR="008578A2" w:rsidRDefault="008578A2" w:rsidP="008578A2">
            <w:r>
              <w:t>Protection anti intrusion</w:t>
            </w:r>
          </w:p>
          <w:p w14:paraId="0589861F" w14:textId="77777777" w:rsidR="008578A2" w:rsidRDefault="008578A2" w:rsidP="008578A2">
            <w:r>
              <w:t>Gestion des accès</w:t>
            </w:r>
          </w:p>
          <w:p w14:paraId="24FF4191" w14:textId="77777777" w:rsidR="008578A2" w:rsidRDefault="008578A2" w:rsidP="008578A2">
            <w:r>
              <w:t>Pilotage d’automatismes (volets, brise-soleil, etc.)</w:t>
            </w:r>
          </w:p>
          <w:p w14:paraId="31C9BA53" w14:textId="77777777" w:rsidR="008578A2" w:rsidRDefault="008578A2" w:rsidP="008578A2">
            <w:r>
              <w:t>Réseau voix, données, images</w:t>
            </w:r>
          </w:p>
          <w:p w14:paraId="7A59519A" w14:textId="77777777" w:rsidR="008578A2" w:rsidRDefault="008578A2" w:rsidP="008578A2">
            <w:r>
              <w:t>Centralisation des commandes</w:t>
            </w:r>
          </w:p>
          <w:p w14:paraId="1358B71C" w14:textId="77777777" w:rsidR="008578A2" w:rsidRDefault="008578A2" w:rsidP="008578A2">
            <w:r>
              <w:t>Instrumentation d’équipements (relevé et affichage de consommations, etc.)</w:t>
            </w:r>
          </w:p>
          <w:p w14:paraId="7427244D" w14:textId="77777777" w:rsidR="008578A2" w:rsidRDefault="008578A2" w:rsidP="008578A2">
            <w:r>
              <w:t>Pilotage à distance (téléphone, internet, etc.) ;</w:t>
            </w:r>
          </w:p>
          <w:p w14:paraId="0932D180" w14:textId="77777777" w:rsidR="008C3D7F" w:rsidRPr="008C3D7F" w:rsidRDefault="008578A2" w:rsidP="008578A2">
            <w:r>
              <w:t>Asservissement de systèmes (coupure du chauffage sur ouverture de fenêtre, etc.).</w:t>
            </w:r>
          </w:p>
        </w:tc>
      </w:tr>
      <w:tr w:rsidR="008C3D7F" w:rsidRPr="008C3D7F" w14:paraId="7BBCDC3E" w14:textId="77777777" w:rsidTr="6670478C">
        <w:trPr>
          <w:trHeight w:val="142"/>
        </w:trPr>
        <w:tc>
          <w:tcPr>
            <w:tcW w:w="3227" w:type="dxa"/>
          </w:tcPr>
          <w:p w14:paraId="1193FFDD" w14:textId="77777777" w:rsidR="008C3D7F" w:rsidRPr="008C3D7F" w:rsidRDefault="008C3D7F" w:rsidP="00071E41">
            <w:pPr>
              <w:rPr>
                <w:b/>
              </w:rPr>
            </w:pPr>
            <w:r w:rsidRPr="008C3D7F">
              <w:rPr>
                <w:b/>
              </w:rPr>
              <w:t>Niveau d’enseignement</w:t>
            </w:r>
          </w:p>
        </w:tc>
        <w:tc>
          <w:tcPr>
            <w:tcW w:w="6551" w:type="dxa"/>
          </w:tcPr>
          <w:p w14:paraId="75AD5E08" w14:textId="77777777" w:rsidR="008C3D7F" w:rsidRPr="008C3D7F" w:rsidRDefault="005F6D16" w:rsidP="00071E41">
            <w:r>
              <w:t>Première Terminale</w:t>
            </w:r>
          </w:p>
        </w:tc>
      </w:tr>
      <w:tr w:rsidR="008C3D7F" w:rsidRPr="008C3D7F" w14:paraId="2164C065" w14:textId="77777777" w:rsidTr="6670478C">
        <w:trPr>
          <w:trHeight w:val="142"/>
        </w:trPr>
        <w:tc>
          <w:tcPr>
            <w:tcW w:w="3227" w:type="dxa"/>
          </w:tcPr>
          <w:p w14:paraId="3E014FBC" w14:textId="77777777" w:rsidR="008C3D7F" w:rsidRPr="008C3D7F" w:rsidRDefault="008C3D7F" w:rsidP="00071E41">
            <w:pPr>
              <w:rPr>
                <w:b/>
              </w:rPr>
            </w:pPr>
            <w:r w:rsidRPr="008C3D7F">
              <w:rPr>
                <w:b/>
              </w:rPr>
              <w:t>Niveau taxonomique</w:t>
            </w:r>
          </w:p>
        </w:tc>
        <w:tc>
          <w:tcPr>
            <w:tcW w:w="6551" w:type="dxa"/>
          </w:tcPr>
          <w:p w14:paraId="58660902" w14:textId="77777777" w:rsidR="008C3D7F" w:rsidRPr="008C3D7F" w:rsidRDefault="005F6D16" w:rsidP="00071E41">
            <w:r w:rsidRPr="007F7F53">
              <w:rPr>
                <w:b/>
              </w:rPr>
              <w:t>3</w:t>
            </w:r>
            <w:r w:rsidR="00DD2F7D" w:rsidRPr="007F7F53">
              <w:rPr>
                <w:b/>
              </w:rPr>
              <w:t>.</w:t>
            </w:r>
            <w:r w:rsidR="007F7F53">
              <w:t> </w:t>
            </w:r>
            <w:r w:rsidR="00DD2F7D" w:rsidRPr="00DD2F7D">
              <w:t xml:space="preserve">Le contenu est relatif à la </w:t>
            </w:r>
            <w:r w:rsidR="00DD2F7D" w:rsidRPr="00DD2F7D">
              <w:rPr>
                <w:b/>
              </w:rPr>
              <w:t>maîtrise d’outils d’étude ou d’action</w:t>
            </w:r>
            <w:r w:rsidR="00DD2F7D" w:rsidRPr="00DD2F7D">
              <w:t xml:space="preserve"> : utiliser, manipuler des règles ou des ensembles de règles (algorithme), des principes, des démarches formalisées en vue d’un résultat à atteindre.</w:t>
            </w:r>
          </w:p>
        </w:tc>
      </w:tr>
      <w:tr w:rsidR="008C3D7F" w:rsidRPr="008C3D7F" w14:paraId="01E64198" w14:textId="77777777" w:rsidTr="6670478C">
        <w:trPr>
          <w:trHeight w:val="142"/>
        </w:trPr>
        <w:tc>
          <w:tcPr>
            <w:tcW w:w="3227" w:type="dxa"/>
          </w:tcPr>
          <w:p w14:paraId="2AF1AA72" w14:textId="77777777" w:rsidR="008C3D7F" w:rsidRPr="008C3D7F" w:rsidRDefault="008C3D7F" w:rsidP="00774745">
            <w:pPr>
              <w:rPr>
                <w:b/>
              </w:rPr>
            </w:pPr>
            <w:r w:rsidRPr="008C3D7F">
              <w:rPr>
                <w:b/>
              </w:rPr>
              <w:t>Commentaire</w:t>
            </w:r>
          </w:p>
        </w:tc>
        <w:tc>
          <w:tcPr>
            <w:tcW w:w="6551" w:type="dxa"/>
          </w:tcPr>
          <w:p w14:paraId="067F80A5" w14:textId="77777777" w:rsidR="008578A2" w:rsidRPr="008578A2" w:rsidRDefault="008578A2" w:rsidP="008578A2">
            <w:pPr>
              <w:rPr>
                <w:i/>
              </w:rPr>
            </w:pPr>
            <w:r w:rsidRPr="008578A2">
              <w:rPr>
                <w:i/>
              </w:rPr>
              <w:t>Il s’agit d’approcher l’amélioration des performances dans les aspects énergétique, domotique et informationnel.</w:t>
            </w:r>
          </w:p>
          <w:p w14:paraId="1FD64DA4" w14:textId="77777777" w:rsidR="008578A2" w:rsidRPr="008578A2" w:rsidRDefault="008578A2" w:rsidP="008578A2">
            <w:pPr>
              <w:rPr>
                <w:i/>
              </w:rPr>
            </w:pPr>
            <w:r w:rsidRPr="008578A2">
              <w:rPr>
                <w:i/>
              </w:rPr>
              <w:t>Les évolutions envisagées font suite à un besoin exprimé de l’usager, à une évolution réglementaire ou sociétale.</w:t>
            </w:r>
          </w:p>
          <w:p w14:paraId="5C33C1A2" w14:textId="77777777" w:rsidR="008578A2" w:rsidRPr="008578A2" w:rsidRDefault="008578A2" w:rsidP="008578A2">
            <w:pPr>
              <w:rPr>
                <w:i/>
              </w:rPr>
            </w:pPr>
            <w:r w:rsidRPr="008578A2">
              <w:rPr>
                <w:i/>
              </w:rPr>
              <w:t>Un état des lieux partiel ou total de la construction étant donné, on s’attache à proposer des solutions d’amélioration conformes aux attentes, à en estimer le coût et apprécier le retour sur investissement lorsque cela a du sens.</w:t>
            </w:r>
          </w:p>
          <w:p w14:paraId="1C72841E" w14:textId="146E785E" w:rsidR="008578A2" w:rsidRPr="008578A2" w:rsidRDefault="008578A2" w:rsidP="008578A2">
            <w:pPr>
              <w:rPr>
                <w:i/>
              </w:rPr>
            </w:pPr>
            <w:r w:rsidRPr="008578A2">
              <w:rPr>
                <w:i/>
              </w:rPr>
              <w:t xml:space="preserve">On fait le lien entre les technologies mises en </w:t>
            </w:r>
            <w:r w:rsidR="00EC089D" w:rsidRPr="008578A2">
              <w:rPr>
                <w:i/>
              </w:rPr>
              <w:t>œuvre</w:t>
            </w:r>
            <w:bookmarkStart w:id="0" w:name="_GoBack"/>
            <w:bookmarkEnd w:id="0"/>
            <w:r w:rsidRPr="008578A2">
              <w:rPr>
                <w:i/>
              </w:rPr>
              <w:t>, leurs performances attendues, le comportement de l’usager et les performances réelles qui en découlent.</w:t>
            </w:r>
          </w:p>
          <w:p w14:paraId="401D1FA0" w14:textId="77777777" w:rsidR="008C3D7F" w:rsidRPr="005F6D16" w:rsidRDefault="008578A2" w:rsidP="008578A2">
            <w:pPr>
              <w:rPr>
                <w:i/>
              </w:rPr>
            </w:pPr>
            <w:r w:rsidRPr="008578A2">
              <w:rPr>
                <w:i/>
              </w:rPr>
              <w:t>Cet enseignement prend largement appui sur les connaissances et compétences développées dans les éléments technologiques communs. On limite les études à la réalisation du synoptique de fonctionnement global des systèmes pour l’habitat individuel et les petits collectifs. Le matériel proposé est de type grand public communiquant.</w:t>
            </w:r>
          </w:p>
        </w:tc>
      </w:tr>
      <w:tr w:rsidR="008C3D7F" w:rsidRPr="008C3D7F" w14:paraId="1253A773" w14:textId="77777777" w:rsidTr="6670478C">
        <w:trPr>
          <w:trHeight w:val="142"/>
        </w:trPr>
        <w:tc>
          <w:tcPr>
            <w:tcW w:w="3227" w:type="dxa"/>
          </w:tcPr>
          <w:p w14:paraId="5EE93F55" w14:textId="77777777" w:rsidR="008C3D7F" w:rsidRPr="008C3D7F" w:rsidRDefault="008C3D7F" w:rsidP="00774745">
            <w:pPr>
              <w:rPr>
                <w:b/>
              </w:rPr>
            </w:pPr>
            <w:r>
              <w:rPr>
                <w:b/>
              </w:rPr>
              <w:t>Liens</w:t>
            </w:r>
          </w:p>
        </w:tc>
        <w:tc>
          <w:tcPr>
            <w:tcW w:w="6551" w:type="dxa"/>
          </w:tcPr>
          <w:p w14:paraId="7432049B" w14:textId="4FB36212" w:rsidR="008C3D7F" w:rsidRPr="008C3D7F" w:rsidRDefault="008C3D7F" w:rsidP="6670478C"/>
        </w:tc>
      </w:tr>
    </w:tbl>
    <w:p w14:paraId="3C4456AD" w14:textId="77777777" w:rsidR="00D64037" w:rsidRDefault="00D64037" w:rsidP="008C3D7F"/>
    <w:sectPr w:rsidR="00D64037" w:rsidSect="008C3D7F">
      <w:headerReference w:type="default" r:id="rId6"/>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9AB70" w14:textId="77777777" w:rsidR="00927E8F" w:rsidRDefault="00927E8F" w:rsidP="008C3D7F">
      <w:r>
        <w:separator/>
      </w:r>
    </w:p>
  </w:endnote>
  <w:endnote w:type="continuationSeparator" w:id="0">
    <w:p w14:paraId="7686C237" w14:textId="77777777" w:rsidR="00927E8F" w:rsidRDefault="00927E8F"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F00EF" w14:textId="77777777" w:rsidR="00D61259" w:rsidRDefault="007758B1">
    <w:pPr>
      <w:pStyle w:val="Pieddepage"/>
      <w:pBdr>
        <w:top w:val="thinThickSmallGap" w:sz="24" w:space="1" w:color="622423" w:themeColor="accent2" w:themeShade="7F"/>
      </w:pBdr>
      <w:rPr>
        <w:rFonts w:asciiTheme="majorHAnsi" w:hAnsiTheme="majorHAnsi"/>
      </w:rPr>
    </w:pPr>
    <w:r>
      <w:t>A.C.</w:t>
    </w:r>
    <w:r w:rsidRPr="00DA6E81">
      <w:t>-3.</w:t>
    </w:r>
    <w:r w:rsidR="008578A2">
      <w:t>1</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B64A1F" w:rsidRPr="00AD44D3">
      <w:rPr>
        <w:rFonts w:cs="Arial"/>
      </w:rPr>
      <w:fldChar w:fldCharType="begin"/>
    </w:r>
    <w:r w:rsidR="00D61259" w:rsidRPr="00AD44D3">
      <w:rPr>
        <w:rFonts w:cs="Arial"/>
      </w:rPr>
      <w:instrText xml:space="preserve"> PAGE   \* MERGEFORMAT </w:instrText>
    </w:r>
    <w:r w:rsidR="00B64A1F" w:rsidRPr="00AD44D3">
      <w:rPr>
        <w:rFonts w:cs="Arial"/>
      </w:rPr>
      <w:fldChar w:fldCharType="separate"/>
    </w:r>
    <w:r w:rsidR="00EC089D">
      <w:rPr>
        <w:rFonts w:cs="Arial"/>
        <w:noProof/>
      </w:rPr>
      <w:t>1</w:t>
    </w:r>
    <w:r w:rsidR="00B64A1F" w:rsidRPr="00AD44D3">
      <w:rPr>
        <w:rFonts w:cs="Arial"/>
      </w:rPr>
      <w:fldChar w:fldCharType="end"/>
    </w:r>
  </w:p>
  <w:p w14:paraId="1580D0D4" w14:textId="77777777"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E3B8A" w14:textId="77777777" w:rsidR="00927E8F" w:rsidRDefault="00927E8F" w:rsidP="008C3D7F">
      <w:r>
        <w:separator/>
      </w:r>
    </w:p>
  </w:footnote>
  <w:footnote w:type="continuationSeparator" w:id="0">
    <w:p w14:paraId="187DEFFB" w14:textId="77777777" w:rsidR="00927E8F" w:rsidRDefault="00927E8F"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2"/>
      </w:rPr>
      <w:alias w:val="Titre"/>
      <w:id w:val="77738743"/>
      <w:placeholder>
        <w:docPart w:val="14C29AA01F164B49A1E4E60A510771CB"/>
      </w:placeholder>
      <w:dataBinding w:prefixMappings="xmlns:ns0='http://schemas.openxmlformats.org/package/2006/metadata/core-properties' xmlns:ns1='http://purl.org/dc/elements/1.1/'" w:xpath="/ns0:coreProperties[1]/ns1:title[1]" w:storeItemID="{6C3C8BC8-F283-45AE-878A-BAB7291924A1}"/>
      <w:text/>
    </w:sdtPr>
    <w:sdtEndPr/>
    <w:sdtContent>
      <w:p w14:paraId="1E96F021" w14:textId="77777777" w:rsidR="008C3D7F" w:rsidRPr="008C3D7F" w:rsidRDefault="007758B1">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Pr>
            <w:b/>
            <w:sz w:val="32"/>
          </w:rPr>
          <w:t>Spécialité A.C</w:t>
        </w:r>
      </w:p>
    </w:sdtContent>
  </w:sdt>
  <w:p w14:paraId="2E599FC5" w14:textId="77777777" w:rsidR="008C3D7F" w:rsidRDefault="008C3D7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78A2"/>
    <w:rsid w:val="00281D84"/>
    <w:rsid w:val="0036080F"/>
    <w:rsid w:val="00406F9C"/>
    <w:rsid w:val="00477312"/>
    <w:rsid w:val="005229D4"/>
    <w:rsid w:val="00525A22"/>
    <w:rsid w:val="00550D8C"/>
    <w:rsid w:val="005F6D16"/>
    <w:rsid w:val="00620B13"/>
    <w:rsid w:val="007758B1"/>
    <w:rsid w:val="007F7F53"/>
    <w:rsid w:val="00802A61"/>
    <w:rsid w:val="0083610E"/>
    <w:rsid w:val="008578A2"/>
    <w:rsid w:val="008C3D7F"/>
    <w:rsid w:val="00927E8F"/>
    <w:rsid w:val="00AB3B32"/>
    <w:rsid w:val="00AD44D3"/>
    <w:rsid w:val="00B5767B"/>
    <w:rsid w:val="00B64A1F"/>
    <w:rsid w:val="00B651BA"/>
    <w:rsid w:val="00C25EB9"/>
    <w:rsid w:val="00CA3905"/>
    <w:rsid w:val="00D30092"/>
    <w:rsid w:val="00D61259"/>
    <w:rsid w:val="00D64037"/>
    <w:rsid w:val="00DD2F7D"/>
    <w:rsid w:val="00EC089D"/>
    <w:rsid w:val="00EE66AF"/>
    <w:rsid w:val="00F2697B"/>
    <w:rsid w:val="667047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3CC4"/>
  <w15:docId w15:val="{4A97FD64-801C-4408-AC50-AEFF7A02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C29AA01F164B49A1E4E60A510771CB"/>
        <w:category>
          <w:name w:val="Général"/>
          <w:gallery w:val="placeholder"/>
        </w:category>
        <w:types>
          <w:type w:val="bbPlcHdr"/>
        </w:types>
        <w:behaviors>
          <w:behavior w:val="content"/>
        </w:behaviors>
        <w:guid w:val="{D0C90102-8DAE-41AD-ACC6-F7F5E20C6AFD}"/>
      </w:docPartPr>
      <w:docPartBody>
        <w:p w:rsidR="009B5167" w:rsidRDefault="004B1EBB">
          <w:pPr>
            <w:pStyle w:val="14C29AA01F164B49A1E4E60A510771C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4B1EBB"/>
    <w:rsid w:val="004B1EBB"/>
    <w:rsid w:val="009B5167"/>
    <w:rsid w:val="00D55FFF"/>
    <w:rsid w:val="00E571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4C29AA01F164B49A1E4E60A510771CB">
    <w:name w:val="14C29AA01F164B49A1E4E60A51077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0</TotalTime>
  <Pages>1</Pages>
  <Words>328</Words>
  <Characters>1809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A.C</dc:title>
  <dc:creator>Patrick Cohen</dc:creator>
  <cp:lastModifiedBy>Elias BAZAH</cp:lastModifiedBy>
  <cp:revision>5</cp:revision>
  <dcterms:created xsi:type="dcterms:W3CDTF">2015-04-08T06:21:00Z</dcterms:created>
  <dcterms:modified xsi:type="dcterms:W3CDTF">2015-04-08T06:21:00Z</dcterms:modified>
</cp:coreProperties>
</file>