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D6E487" w14:textId="2983B2D9" w:rsidR="00DB689D" w:rsidRDefault="006E176A">
      <w:pPr>
        <w:pStyle w:val="Normal1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0CB3D963" wp14:editId="0F673430">
                <wp:simplePos x="0" y="0"/>
                <wp:positionH relativeFrom="margin">
                  <wp:posOffset>2413000</wp:posOffset>
                </wp:positionH>
                <wp:positionV relativeFrom="paragraph">
                  <wp:posOffset>1905</wp:posOffset>
                </wp:positionV>
                <wp:extent cx="4076700" cy="437039"/>
                <wp:effectExtent l="0" t="0" r="19050" b="203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370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6352DA" w14:textId="65C1B449" w:rsidR="00574FE9" w:rsidRDefault="00393245">
                            <w:pPr>
                              <w:pStyle w:val="Normal1"/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 xml:space="preserve">Elaborer une </w:t>
                            </w:r>
                            <w:r w:rsidR="003C0200">
                              <w:rPr>
                                <w:sz w:val="32"/>
                              </w:rPr>
                              <w:t>Séquence</w:t>
                            </w:r>
                            <w:r w:rsidR="00574FE9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D963" id="Rectangle à coins arrondis 4" o:spid="_x0000_s1026" style="position:absolute;margin-left:190pt;margin-top:.15pt;width:321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JhgIAADkFAAAOAAAAZHJzL2Uyb0RvYy54bWysVF1uEzEQfkfiDpbf6W7aTdJE3VTQEISE&#10;oKJwgInt3TXyH7aTTW7DXbgYY+82jaAPCJEHZ7ye+fzNN+O5uT1oRfbCB2lNTScXJSXCMMulaWv6&#10;9cvm1TUlIYLhoKwRNT2KQG9XL1/c9G4pLm1nFReeIIgJy97VtIvRLYsisE5oCBfWCYOHjfUaIm59&#10;W3APPaJrVVyW5azorefOWyZCwK/r4ZCuMn7TCBY/NU0QkaiaIreYV5/XbVqL1Q0sWw+uk2ykAf/A&#10;QoM0eOkJag0RyM7LP6C0ZN4G28QLZnVhm0YykXPAbCblb9k8dOBEzgXFCe4kU/h/sOzj/t4TyWta&#10;UWJAY4k+o2hgWiXIzx+EWWkCAe+t4TKQKgnWu7DEuAd378ddQDNlf2i8Tv+YFzlkkY8nkcUhEoYf&#10;q3I+m5dYC4Zn1dW8vFok0OIp2vkQ3wmrSTJq6u3O8EQqCwz7DyFmpfnIF/g3ShqtsG57UGQym83m&#10;I+LojNiPmGON+EYqle3wCBeIsyhsmW8Jvt3eKU8QsKabzfpu8WaEbMMQNnhPS/w9GzG7Xj8bMUkR&#10;z4dU8+uzECTdPpJT0hAsSU2n1RBOAgMlsGq5g5Orh1NOypC+povp5RRFBnxUjYKIpnYYEEw78LVK&#10;niLycxOnhIExYWKuNUKHc8+k4xpCNyiTjxJnWGoZhc9WJ4C/NZzEo8NuMvjsaeKjBadECZwSycqe&#10;EaT6G08koQy2SGq8odWSFQ/bA8Ikc2v5Edu4x3eMGX7fgcc71XuD9VxMqqRDzJtqmjvPn59sz0/A&#10;sM7ieEC5BvMu5mGRMjT29S7aRka8NFMZbh03+D5zE4+zJA2A8332epp4q18AAAD//wMAUEsDBBQA&#10;BgAIAAAAIQBYlyjR3QAAAAgBAAAPAAAAZHJzL2Rvd25yZXYueG1sTI9BS8NAEIXvgv9hGcGb3W3E&#10;EtNsigjWiwhGwR632Wk2mJ0N2W0T/73Tk73N4z3efK/czL4XJxxjF0jDcqFAIDXBdtRq+Pp8uctB&#10;xGTImj4QavjFCJvq+qo0hQ0TfeCpTq3gEoqF0eBSGgopY+PQm7gIAxJ7hzB6k1iOrbSjmbjc9zJT&#10;aiW96Yg/ODPgs8Pmpz56DcNE76HL6617w13+3WyH3Wt40Pr2Zn5ag0g4p/8wnPEZHSpm2ocj2Sh6&#10;Dfe54i2JDxBnW2UZ672G1eMSZFXKywHVHwAAAP//AwBQSwECLQAUAAYACAAAACEAtoM4kv4AAADh&#10;AQAAEwAAAAAAAAAAAAAAAAAAAAAAW0NvbnRlbnRfVHlwZXNdLnhtbFBLAQItABQABgAIAAAAIQA4&#10;/SH/1gAAAJQBAAALAAAAAAAAAAAAAAAAAC8BAABfcmVscy8ucmVsc1BLAQItABQABgAIAAAAIQCn&#10;EuVJhgIAADkFAAAOAAAAAAAAAAAAAAAAAC4CAABkcnMvZTJvRG9jLnhtbFBLAQItABQABgAIAAAA&#10;IQBYlyjR3QAAAAgBAAAPAAAAAAAAAAAAAAAAAOAEAABkcnMvZG93bnJldi54bWxQSwUGAAAAAAQA&#10;BADzAAAA6gUAAAAA&#10;" o:allowincell="f" fillcolor="#ffdc9b" strokecolor="#8064a2 [3207]">
                <v:fill color2="#ffd478" colors="0 #ffdc9b;.5 #ffd68d;1 #ffd478" focus="100%" type="gradient">
                  <o:fill v:ext="view" type="gradientUnscaled"/>
                </v:fill>
                <v:stroke joinstyle="miter"/>
                <v:textbox inset="2.53958mm,1.2694mm,2.53958mm,1.2694mm">
                  <w:txbxContent>
                    <w:p w14:paraId="016352DA" w14:textId="65C1B449" w:rsidR="00574FE9" w:rsidRDefault="00393245">
                      <w:pPr>
                        <w:pStyle w:val="Normal1"/>
                        <w:spacing w:after="0" w:line="240" w:lineRule="auto"/>
                        <w:textDirection w:val="btLr"/>
                      </w:pPr>
                      <w:r>
                        <w:rPr>
                          <w:sz w:val="32"/>
                        </w:rPr>
                        <w:t xml:space="preserve">Elaborer une </w:t>
                      </w:r>
                      <w:r w:rsidR="003C0200">
                        <w:rPr>
                          <w:sz w:val="32"/>
                        </w:rPr>
                        <w:t>Séquence</w:t>
                      </w:r>
                      <w:r w:rsidR="00574FE9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1A9">
        <w:rPr>
          <w:noProof/>
        </w:rPr>
        <w:drawing>
          <wp:inline distT="0" distB="0" distL="0" distR="0" wp14:anchorId="3C70E60E" wp14:editId="06FDE48D">
            <wp:extent cx="2133600" cy="490728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echnologi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6437" cy="4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F4E6" w14:textId="705A019B" w:rsidR="00393245" w:rsidRDefault="00393245">
      <w:pPr>
        <w:pStyle w:val="Normal1"/>
        <w:spacing w:after="0" w:line="240" w:lineRule="auto"/>
        <w:jc w:val="righ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26"/>
        <w:gridCol w:w="2180"/>
      </w:tblGrid>
      <w:tr w:rsidR="00393245" w14:paraId="1D22BBFE" w14:textId="77777777" w:rsidTr="00023CB5">
        <w:tc>
          <w:tcPr>
            <w:tcW w:w="8504" w:type="dxa"/>
            <w:vAlign w:val="center"/>
          </w:tcPr>
          <w:p w14:paraId="3CD7F62B" w14:textId="08DB20BB" w:rsidR="00393245" w:rsidRPr="00AF6251" w:rsidRDefault="005E12B6" w:rsidP="00023CB5">
            <w:pPr>
              <w:jc w:val="center"/>
              <w:rPr>
                <w:rFonts w:ascii="Industria" w:hAnsi="Industria" w:cs="Arial"/>
                <w:sz w:val="44"/>
                <w:szCs w:val="44"/>
              </w:rPr>
            </w:pPr>
            <w:sdt>
              <w:sdtPr>
                <w:rPr>
                  <w:rFonts w:ascii="Industria" w:hAnsi="Industria" w:cs="Arial"/>
                  <w:color w:val="1F497D" w:themeColor="text2"/>
                  <w:sz w:val="72"/>
                  <w:szCs w:val="72"/>
                </w:rPr>
                <w:id w:val="42876785"/>
                <w:placeholder>
                  <w:docPart w:val="D433AA63152A4EAF84E4A3ADDC3ECF1A"/>
                </w:placeholder>
              </w:sdtPr>
              <w:sdtEndPr>
                <w:rPr>
                  <w:sz w:val="44"/>
                  <w:szCs w:val="44"/>
                </w:rPr>
              </w:sdtEndPr>
              <w:sdtContent>
                <w:r w:rsidR="00393245" w:rsidRPr="00AF6251">
                  <w:rPr>
                    <w:rFonts w:ascii="Industria" w:hAnsi="Industria" w:cs="Arial"/>
                    <w:color w:val="1F497D" w:themeColor="text2"/>
                    <w:sz w:val="44"/>
                    <w:szCs w:val="44"/>
                  </w:rPr>
                  <w:t>Fiche de sé</w:t>
                </w:r>
                <w:r w:rsidR="003C0200">
                  <w:rPr>
                    <w:rFonts w:ascii="Industria" w:hAnsi="Industria" w:cs="Arial"/>
                    <w:color w:val="1F497D" w:themeColor="text2"/>
                    <w:sz w:val="44"/>
                    <w:szCs w:val="44"/>
                  </w:rPr>
                  <w:t xml:space="preserve">quence </w:t>
                </w:r>
                <w:r w:rsidR="00393245" w:rsidRPr="00AF6251">
                  <w:rPr>
                    <w:rFonts w:ascii="Industria" w:hAnsi="Industria" w:cs="Arial"/>
                    <w:color w:val="1F497D" w:themeColor="text2"/>
                    <w:sz w:val="44"/>
                    <w:szCs w:val="44"/>
                  </w:rPr>
                  <w:t>cycle 4</w:t>
                </w:r>
              </w:sdtContent>
            </w:sdt>
            <w:r w:rsidR="003C0200">
              <w:rPr>
                <w:rFonts w:ascii="Industria" w:hAnsi="Industria" w:cs="Arial"/>
                <w:color w:val="1F497D" w:themeColor="text2"/>
                <w:sz w:val="44"/>
                <w:szCs w:val="44"/>
              </w:rPr>
              <w:t xml:space="preserve"> – 3</w:t>
            </w:r>
            <w:r w:rsidR="003C0200" w:rsidRPr="003C0200">
              <w:rPr>
                <w:rFonts w:ascii="Industria" w:hAnsi="Industria" w:cs="Arial"/>
                <w:color w:val="1F497D" w:themeColor="text2"/>
                <w:sz w:val="44"/>
                <w:szCs w:val="44"/>
                <w:vertAlign w:val="superscript"/>
              </w:rPr>
              <w:t>ème</w:t>
            </w:r>
            <w:r w:rsidR="003C0200">
              <w:rPr>
                <w:rFonts w:ascii="Industria" w:hAnsi="Industria" w:cs="Arial"/>
                <w:color w:val="1F497D" w:themeColor="text2"/>
                <w:sz w:val="44"/>
                <w:szCs w:val="44"/>
              </w:rPr>
              <w:t xml:space="preserve"> prépa-pro</w:t>
            </w:r>
          </w:p>
          <w:p w14:paraId="440BB347" w14:textId="77777777" w:rsidR="00393245" w:rsidRDefault="00393245" w:rsidP="00023CB5"/>
        </w:tc>
        <w:tc>
          <w:tcPr>
            <w:tcW w:w="2268" w:type="dxa"/>
          </w:tcPr>
          <w:p w14:paraId="0FE9749A" w14:textId="157F8320" w:rsidR="00393245" w:rsidRDefault="00393245" w:rsidP="00023CB5">
            <w:pPr>
              <w:jc w:val="right"/>
            </w:pPr>
          </w:p>
          <w:p w14:paraId="36D3B227" w14:textId="77777777" w:rsidR="00AF6251" w:rsidRDefault="00AF6251" w:rsidP="00023CB5">
            <w:pPr>
              <w:jc w:val="right"/>
            </w:pPr>
          </w:p>
          <w:p w14:paraId="3D16575F" w14:textId="4247A95A" w:rsidR="00393245" w:rsidRDefault="00393245" w:rsidP="00023CB5">
            <w:pPr>
              <w:jc w:val="right"/>
            </w:pPr>
            <w:r>
              <w:t xml:space="preserve">  </w:t>
            </w:r>
          </w:p>
        </w:tc>
      </w:tr>
      <w:tr w:rsidR="00393245" w:rsidRPr="0086505A" w14:paraId="3BEB7F27" w14:textId="77777777" w:rsidTr="00023CB5">
        <w:tc>
          <w:tcPr>
            <w:tcW w:w="8504" w:type="dxa"/>
            <w:vAlign w:val="center"/>
          </w:tcPr>
          <w:p w14:paraId="5892C900" w14:textId="4B8D7BF0" w:rsidR="00393245" w:rsidRPr="0086505A" w:rsidRDefault="005E12B6" w:rsidP="00023CB5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  <w:placeholder>
                  <w:docPart w:val="2388A1D5036D4D39BF3C16BE7F74F292"/>
                </w:placeholder>
              </w:sdtPr>
              <w:sdtEndPr/>
              <w:sdtContent>
                <w:r w:rsidR="00393245">
                  <w:rPr>
                    <w:rFonts w:ascii="Arial" w:hAnsi="Arial" w:cs="Arial"/>
                    <w:sz w:val="24"/>
                    <w:szCs w:val="24"/>
                  </w:rPr>
                  <w:t>Séquence n° :</w:t>
                </w:r>
              </w:sdtContent>
            </w:sdt>
            <w:r w:rsidR="0039324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41226"/>
                <w:placeholder>
                  <w:docPart w:val="10D69C04A0C94DC4BFE0372286EAB8F0"/>
                </w:placeholder>
                <w:dropDownList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B51552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sdtContent>
            </w:sdt>
            <w:r w:rsidR="0039324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placeholder>
                  <w:docPart w:val="ED25D87F077E4CF5B050C185A3B3BBC8"/>
                </w:placeholder>
                <w:showingPlcHdr/>
              </w:sdtPr>
              <w:sdtEndPr/>
              <w:sdtContent>
                <w:r w:rsidR="00393245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</w:p>
        </w:tc>
        <w:tc>
          <w:tcPr>
            <w:tcW w:w="2268" w:type="dxa"/>
          </w:tcPr>
          <w:p w14:paraId="1235FB04" w14:textId="3F25D1F8" w:rsidR="00393245" w:rsidRPr="0086505A" w:rsidRDefault="00393245" w:rsidP="00023C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6C421C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sdtContent>
            </w:sdt>
          </w:p>
        </w:tc>
      </w:tr>
    </w:tbl>
    <w:p w14:paraId="5479C592" w14:textId="48777E67" w:rsidR="00393245" w:rsidRDefault="005E12B6" w:rsidP="0039324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393245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1552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393245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393245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393245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2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393245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2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32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393245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1"/>
        <w:gridCol w:w="5845"/>
      </w:tblGrid>
      <w:tr w:rsidR="00393245" w14:paraId="2C356ADF" w14:textId="77777777" w:rsidTr="003C0200">
        <w:tc>
          <w:tcPr>
            <w:tcW w:w="4351" w:type="dxa"/>
          </w:tcPr>
          <w:p w14:paraId="5E9D5A0A" w14:textId="77777777" w:rsidR="00393245" w:rsidRDefault="00393245" w:rsidP="00023CB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</w:tc>
        <w:tc>
          <w:tcPr>
            <w:tcW w:w="5845" w:type="dxa"/>
          </w:tcPr>
          <w:p w14:paraId="55940FF7" w14:textId="77777777" w:rsidR="00393245" w:rsidRDefault="00393245" w:rsidP="00023CB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245" w:rsidRPr="0086505A" w14:paraId="2021D5A0" w14:textId="77777777" w:rsidTr="003C0200">
        <w:tc>
          <w:tcPr>
            <w:tcW w:w="4351" w:type="dxa"/>
          </w:tcPr>
          <w:p w14:paraId="1851B552" w14:textId="6A80C8FA" w:rsidR="00393245" w:rsidRPr="0086505A" w:rsidRDefault="00393245" w:rsidP="00B515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 xml:space="preserve">Compétences disciplinaires </w:t>
            </w:r>
            <w:r w:rsidR="00B51552">
              <w:rPr>
                <w:rFonts w:ascii="Arial" w:hAnsi="Arial" w:cs="Arial"/>
                <w:sz w:val="20"/>
                <w:szCs w:val="20"/>
              </w:rPr>
              <w:t>associées</w:t>
            </w:r>
            <w:r w:rsidR="00B51552" w:rsidRPr="00865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5" w:type="dxa"/>
          </w:tcPr>
          <w:p w14:paraId="11A5C922" w14:textId="77777777" w:rsidR="00393245" w:rsidRPr="0086505A" w:rsidRDefault="00393245" w:rsidP="00023C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245" w:rsidRPr="0086505A" w14:paraId="43CBFCB8" w14:textId="77777777" w:rsidTr="003C0200">
        <w:tc>
          <w:tcPr>
            <w:tcW w:w="4351" w:type="dxa"/>
          </w:tcPr>
          <w:p w14:paraId="4D0D1E69" w14:textId="77777777" w:rsidR="00393245" w:rsidRPr="0086505A" w:rsidRDefault="00393245" w:rsidP="00023C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5845" w:type="dxa"/>
          </w:tcPr>
          <w:p w14:paraId="0B548055" w14:textId="77777777" w:rsidR="00393245" w:rsidRPr="0086505A" w:rsidRDefault="00393245" w:rsidP="00023C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6E0E4" w14:textId="77777777" w:rsidR="003C0200" w:rsidRDefault="003C0200" w:rsidP="003C0200">
      <w:pPr>
        <w:pStyle w:val="Normal1"/>
        <w:spacing w:after="0" w:line="240" w:lineRule="auto"/>
      </w:pPr>
    </w:p>
    <w:p w14:paraId="41AE4B1E" w14:textId="77777777" w:rsidR="003C0200" w:rsidRDefault="003C0200" w:rsidP="003C0200">
      <w:pPr>
        <w:pStyle w:val="Normal1"/>
        <w:spacing w:after="0" w:line="240" w:lineRule="auto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689"/>
        <w:gridCol w:w="4394"/>
        <w:gridCol w:w="3118"/>
      </w:tblGrid>
      <w:tr w:rsidR="003C0200" w:rsidRPr="001D12BB" w14:paraId="65DE9804" w14:textId="77777777" w:rsidTr="003C0200">
        <w:tc>
          <w:tcPr>
            <w:tcW w:w="2689" w:type="dxa"/>
          </w:tcPr>
          <w:p w14:paraId="568491E4" w14:textId="77777777" w:rsidR="003C0200" w:rsidRPr="001D12BB" w:rsidRDefault="003C0200" w:rsidP="00360229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033BCF">
              <w:rPr>
                <w:rFonts w:ascii="Industria" w:hAnsi="Industria"/>
                <w:color w:val="1F497D" w:themeColor="text2"/>
                <w:sz w:val="40"/>
                <w:szCs w:val="40"/>
              </w:rPr>
              <w:t>Séquence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3BCF">
              <w:rPr>
                <w:rFonts w:ascii="Industria" w:hAnsi="Industria"/>
                <w:color w:val="1F497D" w:themeColor="text2"/>
                <w:sz w:val="40"/>
                <w:szCs w:val="40"/>
              </w:rPr>
              <w:t>n°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4608156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sdtContent>
            </w:sdt>
          </w:p>
        </w:tc>
        <w:tc>
          <w:tcPr>
            <w:tcW w:w="4394" w:type="dxa"/>
            <w:vAlign w:val="center"/>
          </w:tcPr>
          <w:p w14:paraId="36DDC96C" w14:textId="77777777" w:rsidR="003C0200" w:rsidRPr="001D12BB" w:rsidRDefault="003C0200" w:rsidP="00360229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Nom du centre d’intérêt</w:t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3118" w:type="dxa"/>
            <w:vAlign w:val="center"/>
          </w:tcPr>
          <w:p w14:paraId="290C949B" w14:textId="61C8B00C" w:rsidR="003C0200" w:rsidRDefault="003C0200" w:rsidP="003C0200">
            <w:pPr>
              <w:jc w:val="right"/>
            </w:pPr>
            <w:sdt>
              <w:sdtPr>
                <w:id w:val="340212519"/>
                <w:placeholder>
                  <w:docPart w:val="74D2145E25534669B40C32679E1A51CC"/>
                </w:placeholder>
              </w:sdtPr>
              <w:sdtContent>
                <w:r w:rsidRPr="001D12BB">
                  <w:rPr>
                    <w:rFonts w:ascii="Industria" w:hAnsi="Industria"/>
                    <w:color w:val="1F497D" w:themeColor="text2"/>
                    <w:sz w:val="40"/>
                    <w:szCs w:val="40"/>
                  </w:rPr>
                  <w:t>Nivea</w:t>
                </w:r>
                <w:r>
                  <w:rPr>
                    <w:rFonts w:ascii="Industria" w:hAnsi="Industria"/>
                    <w:color w:val="1F497D" w:themeColor="text2"/>
                    <w:sz w:val="40"/>
                    <w:szCs w:val="40"/>
                  </w:rPr>
                  <w:t xml:space="preserve">u : </w:t>
                </w:r>
              </w:sdtContent>
            </w:sdt>
            <w:r>
              <w:t xml:space="preserve"> </w:t>
            </w:r>
            <w:sdt>
              <w:sdtPr>
                <w:id w:val="1474109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3</w:t>
            </w:r>
            <w:r w:rsidRPr="00BC3219">
              <w:rPr>
                <w:vertAlign w:val="superscript"/>
              </w:rPr>
              <w:t>ème</w:t>
            </w:r>
            <w:r>
              <w:rPr>
                <w:vertAlign w:val="superscript"/>
              </w:rPr>
              <w:t xml:space="preserve"> </w:t>
            </w:r>
            <w:r w:rsidRPr="00A61BE3">
              <w:t>Prépa-pro</w:t>
            </w:r>
          </w:p>
          <w:p w14:paraId="7584F5CB" w14:textId="338FA729" w:rsidR="003C0200" w:rsidRPr="00033BCF" w:rsidRDefault="003C0200" w:rsidP="003C0200">
            <w:pPr>
              <w:jc w:val="right"/>
            </w:pPr>
          </w:p>
          <w:p w14:paraId="24BF9C5E" w14:textId="1AB18AD9" w:rsidR="003C0200" w:rsidRPr="00033BCF" w:rsidRDefault="003C0200" w:rsidP="00360229">
            <w:pPr>
              <w:jc w:val="right"/>
            </w:pPr>
          </w:p>
        </w:tc>
      </w:tr>
      <w:tr w:rsidR="003C0200" w:rsidRPr="001D12BB" w14:paraId="32A7DCB1" w14:textId="77777777" w:rsidTr="003C0200">
        <w:tc>
          <w:tcPr>
            <w:tcW w:w="10201" w:type="dxa"/>
            <w:gridSpan w:val="3"/>
            <w:vAlign w:val="center"/>
          </w:tcPr>
          <w:p w14:paraId="277AB170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8F5E351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E54CB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A5055" w14:textId="77777777" w:rsidR="003C0200" w:rsidRDefault="003C0200" w:rsidP="003C020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4"/>
        <w:gridCol w:w="1968"/>
        <w:gridCol w:w="1968"/>
        <w:gridCol w:w="1968"/>
        <w:gridCol w:w="1968"/>
      </w:tblGrid>
      <w:tr w:rsidR="003C0200" w14:paraId="61F16F26" w14:textId="77777777" w:rsidTr="003C0200"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8CB82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Organisation de la séquence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2BB">
              <w:rPr>
                <w:rFonts w:ascii="Arial" w:hAnsi="Arial" w:cs="Arial"/>
                <w:sz w:val="24"/>
                <w:szCs w:val="24"/>
              </w:rPr>
              <w:t>en séance</w:t>
            </w:r>
          </w:p>
        </w:tc>
        <w:tc>
          <w:tcPr>
            <w:tcW w:w="3169" w:type="dxa"/>
            <w:vAlign w:val="center"/>
          </w:tcPr>
          <w:p w14:paraId="3D24132B" w14:textId="77777777" w:rsidR="003C0200" w:rsidRPr="001D12BB" w:rsidRDefault="003C0200" w:rsidP="00360229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vAlign w:val="center"/>
          </w:tcPr>
          <w:p w14:paraId="2C002367" w14:textId="77777777" w:rsidR="003C0200" w:rsidRPr="001D12BB" w:rsidRDefault="003C0200" w:rsidP="00360229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vAlign w:val="center"/>
          </w:tcPr>
          <w:p w14:paraId="1C5AE489" w14:textId="77777777" w:rsidR="003C0200" w:rsidRPr="001D12BB" w:rsidRDefault="003C0200" w:rsidP="00360229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vAlign w:val="center"/>
          </w:tcPr>
          <w:p w14:paraId="65FE257F" w14:textId="77777777" w:rsidR="003C0200" w:rsidRPr="001D12BB" w:rsidRDefault="003C0200" w:rsidP="00360229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Séance 4</w:t>
            </w:r>
          </w:p>
        </w:tc>
      </w:tr>
      <w:tr w:rsidR="003C0200" w14:paraId="6A2B7CBC" w14:textId="77777777" w:rsidTr="00360229">
        <w:tc>
          <w:tcPr>
            <w:tcW w:w="3168" w:type="dxa"/>
            <w:vAlign w:val="center"/>
          </w:tcPr>
          <w:p w14:paraId="0641E1DF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vAlign w:val="center"/>
          </w:tcPr>
          <w:p w14:paraId="2882CC0E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CDAF6B9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737F58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78D3A345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0EAAD438" w14:textId="77777777" w:rsidTr="00360229">
        <w:tc>
          <w:tcPr>
            <w:tcW w:w="3168" w:type="dxa"/>
            <w:vAlign w:val="center"/>
          </w:tcPr>
          <w:p w14:paraId="215D1D14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vAlign w:val="center"/>
          </w:tcPr>
          <w:p w14:paraId="0C314782" w14:textId="77777777" w:rsidR="003C0200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1056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B88ABE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5370625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1AF39BC0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0849CEA0" w14:textId="77777777" w:rsidTr="00360229">
        <w:tc>
          <w:tcPr>
            <w:tcW w:w="3168" w:type="dxa"/>
            <w:vAlign w:val="center"/>
          </w:tcPr>
          <w:p w14:paraId="4A9C160D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vAlign w:val="center"/>
          </w:tcPr>
          <w:p w14:paraId="6106C2E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B70952D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917B718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6DD7BBBA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4CC2A3F5" w14:textId="77777777" w:rsidTr="00360229">
        <w:tc>
          <w:tcPr>
            <w:tcW w:w="3168" w:type="dxa"/>
            <w:vAlign w:val="center"/>
          </w:tcPr>
          <w:p w14:paraId="128893F0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vAlign w:val="center"/>
          </w:tcPr>
          <w:p w14:paraId="1CA0206D" w14:textId="77777777" w:rsidR="003C0200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8BEF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89269CF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3F21BDF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7A23DC2D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41BAFCE5" w14:textId="77777777" w:rsidTr="00360229">
        <w:tc>
          <w:tcPr>
            <w:tcW w:w="3168" w:type="dxa"/>
            <w:vAlign w:val="center"/>
          </w:tcPr>
          <w:p w14:paraId="6218C059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vAlign w:val="center"/>
          </w:tcPr>
          <w:p w14:paraId="6A980812" w14:textId="77777777" w:rsidR="003C0200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A9066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A028E8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F233D2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45ED755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6DF121EB" w14:textId="77777777" w:rsidTr="00360229">
        <w:tc>
          <w:tcPr>
            <w:tcW w:w="3168" w:type="dxa"/>
            <w:vAlign w:val="center"/>
          </w:tcPr>
          <w:p w14:paraId="3D84ADD1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vAlign w:val="center"/>
          </w:tcPr>
          <w:p w14:paraId="260CEF7D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94C499A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EB085D1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50A79D8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07F88948" w14:textId="77777777" w:rsidTr="00360229">
        <w:tc>
          <w:tcPr>
            <w:tcW w:w="3168" w:type="dxa"/>
            <w:vAlign w:val="center"/>
          </w:tcPr>
          <w:p w14:paraId="56AF1507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vAlign w:val="center"/>
          </w:tcPr>
          <w:p w14:paraId="15C693AC" w14:textId="77777777" w:rsidR="003C0200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BF70F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11E208E4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77BD1D8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42E1C17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3D376837" w14:textId="77777777" w:rsidTr="00360229">
        <w:tc>
          <w:tcPr>
            <w:tcW w:w="3168" w:type="dxa"/>
            <w:vAlign w:val="center"/>
          </w:tcPr>
          <w:p w14:paraId="64B74A59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vAlign w:val="center"/>
          </w:tcPr>
          <w:p w14:paraId="66AC2533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751C12CE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10A5DA6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15B78A0A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3C98965F" w14:textId="77777777" w:rsidTr="00360229">
        <w:tc>
          <w:tcPr>
            <w:tcW w:w="3168" w:type="dxa"/>
            <w:vAlign w:val="center"/>
          </w:tcPr>
          <w:p w14:paraId="11A5E3DE" w14:textId="77777777" w:rsidR="003C0200" w:rsidRPr="001D12BB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vAlign w:val="center"/>
          </w:tcPr>
          <w:p w14:paraId="242385F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1D7A8D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497595A7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3EFAF512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7AB6B940" w14:textId="77777777" w:rsidTr="00360229">
        <w:tc>
          <w:tcPr>
            <w:tcW w:w="3168" w:type="dxa"/>
            <w:vAlign w:val="center"/>
          </w:tcPr>
          <w:p w14:paraId="44CD8464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3169" w:type="dxa"/>
            <w:vAlign w:val="center"/>
          </w:tcPr>
          <w:p w14:paraId="1B5CCDEB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52545ED3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9C6B62C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7477095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0" w14:paraId="616EEE6D" w14:textId="77777777" w:rsidTr="00360229">
        <w:tc>
          <w:tcPr>
            <w:tcW w:w="3168" w:type="dxa"/>
            <w:vAlign w:val="center"/>
          </w:tcPr>
          <w:p w14:paraId="4EEDC422" w14:textId="77777777" w:rsidR="003C0200" w:rsidRDefault="003C0200" w:rsidP="00360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vAlign w:val="center"/>
          </w:tcPr>
          <w:p w14:paraId="128A3E2C" w14:textId="77777777" w:rsidR="003C0200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FCE16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2E12135C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067D8372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 w14:paraId="182869C8" w14:textId="77777777" w:rsidR="003C0200" w:rsidRPr="001D12BB" w:rsidRDefault="003C0200" w:rsidP="0036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F22764" w14:textId="4B3DC9CC" w:rsidR="00393245" w:rsidRPr="00A61BE3" w:rsidRDefault="00393245" w:rsidP="003C0200">
      <w:bookmarkStart w:id="0" w:name="_GoBack"/>
      <w:bookmarkEnd w:id="0"/>
    </w:p>
    <w:sectPr w:rsidR="00393245" w:rsidRPr="00A61BE3">
      <w:footerReference w:type="default" r:id="rId8"/>
      <w:pgSz w:w="11906" w:h="16838"/>
      <w:pgMar w:top="567" w:right="850" w:bottom="102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2A4F" w14:textId="77777777" w:rsidR="005E12B6" w:rsidRDefault="005E12B6">
      <w:pPr>
        <w:spacing w:after="0" w:line="240" w:lineRule="auto"/>
      </w:pPr>
      <w:r>
        <w:separator/>
      </w:r>
    </w:p>
  </w:endnote>
  <w:endnote w:type="continuationSeparator" w:id="0">
    <w:p w14:paraId="3C14DFDD" w14:textId="77777777" w:rsidR="005E12B6" w:rsidRDefault="005E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Industri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AF6251" w14:paraId="298034D3" w14:textId="77777777" w:rsidTr="00AF6251">
      <w:tc>
        <w:tcPr>
          <w:tcW w:w="3398" w:type="dxa"/>
        </w:tcPr>
        <w:p w14:paraId="59ACB5FE" w14:textId="192E65C7" w:rsidR="00AF6251" w:rsidRDefault="00AF6251" w:rsidP="00AF6251">
          <w:pPr>
            <w:pStyle w:val="Normal1"/>
            <w:tabs>
              <w:tab w:val="center" w:pos="4536"/>
              <w:tab w:val="right" w:pos="9072"/>
            </w:tabs>
            <w:spacing w:after="100" w:afterAutospacing="1"/>
          </w:pPr>
          <w:r>
            <w:rPr>
              <w:noProof/>
            </w:rPr>
            <w:drawing>
              <wp:inline distT="0" distB="3810" distL="0" distR="0" wp14:anchorId="24033054" wp14:editId="15A5925A">
                <wp:extent cx="1790700" cy="254000"/>
                <wp:effectExtent l="0" t="0" r="0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821121" cy="258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</w:tcPr>
        <w:p w14:paraId="51CEBC1F" w14:textId="2C9973A1" w:rsidR="00AF6251" w:rsidRDefault="00AF6251" w:rsidP="00AF6251">
          <w:pPr>
            <w:pStyle w:val="Normal1"/>
            <w:tabs>
              <w:tab w:val="center" w:pos="4536"/>
              <w:tab w:val="right" w:pos="9072"/>
            </w:tabs>
            <w:spacing w:after="100" w:afterAutospacing="1"/>
          </w:pPr>
        </w:p>
      </w:tc>
      <w:tc>
        <w:tcPr>
          <w:tcW w:w="3399" w:type="dxa"/>
        </w:tcPr>
        <w:p w14:paraId="0313CBDB" w14:textId="10347F13" w:rsidR="00AF6251" w:rsidRDefault="00A61BE3" w:rsidP="00AF6251">
          <w:pPr>
            <w:pStyle w:val="Normal1"/>
            <w:tabs>
              <w:tab w:val="center" w:pos="4536"/>
              <w:tab w:val="right" w:pos="9072"/>
            </w:tabs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 wp14:anchorId="48FBC362" wp14:editId="011ECCDB">
                <wp:extent cx="808726" cy="381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prepapr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83" cy="390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D91CB8" w14:textId="5EF62A50" w:rsidR="00574FE9" w:rsidRDefault="00574FE9" w:rsidP="00AF6251">
    <w:pPr>
      <w:pStyle w:val="Normal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626A" w14:textId="77777777" w:rsidR="005E12B6" w:rsidRDefault="005E12B6">
      <w:pPr>
        <w:spacing w:after="0" w:line="240" w:lineRule="auto"/>
      </w:pPr>
      <w:r>
        <w:separator/>
      </w:r>
    </w:p>
  </w:footnote>
  <w:footnote w:type="continuationSeparator" w:id="0">
    <w:p w14:paraId="480968FF" w14:textId="77777777" w:rsidR="005E12B6" w:rsidRDefault="005E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4B0"/>
    <w:multiLevelType w:val="multilevel"/>
    <w:tmpl w:val="AB4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7BCB"/>
    <w:multiLevelType w:val="multilevel"/>
    <w:tmpl w:val="B9768E84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2" w15:restartNumberingAfterBreak="0">
    <w:nsid w:val="62657746"/>
    <w:multiLevelType w:val="multilevel"/>
    <w:tmpl w:val="0852A64A"/>
    <w:lvl w:ilvl="0">
      <w:start w:val="1"/>
      <w:numFmt w:val="bullet"/>
      <w:lvlText w:val="●"/>
      <w:lvlJc w:val="left"/>
      <w:pPr>
        <w:ind w:left="578" w:firstLine="2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8" w:firstLine="938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2018" w:firstLine="16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8" w:firstLine="23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8" w:firstLine="3098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78" w:firstLine="38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8" w:firstLine="45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8" w:firstLine="5258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338" w:firstLine="5978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D"/>
    <w:rsid w:val="00105FEB"/>
    <w:rsid w:val="0010785B"/>
    <w:rsid w:val="00202F32"/>
    <w:rsid w:val="002711A9"/>
    <w:rsid w:val="00393245"/>
    <w:rsid w:val="003C0200"/>
    <w:rsid w:val="004F73D2"/>
    <w:rsid w:val="00574FE9"/>
    <w:rsid w:val="005E12B6"/>
    <w:rsid w:val="006C421C"/>
    <w:rsid w:val="006E176A"/>
    <w:rsid w:val="00733325"/>
    <w:rsid w:val="00A01C91"/>
    <w:rsid w:val="00A23A8F"/>
    <w:rsid w:val="00A61BE3"/>
    <w:rsid w:val="00AF6251"/>
    <w:rsid w:val="00B343C1"/>
    <w:rsid w:val="00B51552"/>
    <w:rsid w:val="00B51F73"/>
    <w:rsid w:val="00CA232B"/>
    <w:rsid w:val="00CD2429"/>
    <w:rsid w:val="00D64039"/>
    <w:rsid w:val="00DB689D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C29CA"/>
  <w15:docId w15:val="{D21262A8-37AC-4F4E-81EC-542F842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17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76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1F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59"/>
    <w:rsid w:val="00B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932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7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1A9"/>
  </w:style>
  <w:style w:type="paragraph" w:styleId="Pieddepage">
    <w:name w:val="footer"/>
    <w:basedOn w:val="Normal"/>
    <w:link w:val="PieddepageCar"/>
    <w:uiPriority w:val="99"/>
    <w:unhideWhenUsed/>
    <w:rsid w:val="0027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33AA63152A4EAF84E4A3ADDC3EC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5A2C7-B2FB-4C8B-902A-368AB21AEDA1}"/>
      </w:docPartPr>
      <w:docPartBody>
        <w:p w:rsidR="00147000" w:rsidRDefault="004B17CD" w:rsidP="004B17CD">
          <w:pPr>
            <w:pStyle w:val="D433AA63152A4EAF84E4A3ADDC3ECF1A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2388A1D5036D4D39BF3C16BE7F74F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B9C9D-FF24-43C1-953D-9AECAE9DCFCB}"/>
      </w:docPartPr>
      <w:docPartBody>
        <w:p w:rsidR="00147000" w:rsidRDefault="004B17CD" w:rsidP="004B17CD">
          <w:pPr>
            <w:pStyle w:val="2388A1D5036D4D39BF3C16BE7F74F292"/>
          </w:pPr>
          <w:r w:rsidRPr="00270ED5">
            <w:rPr>
              <w:rFonts w:ascii="Arial" w:hAnsi="Arial" w:cs="Arial"/>
              <w:sz w:val="24"/>
              <w:szCs w:val="24"/>
            </w:rPr>
            <w:t xml:space="preserve">Centre d’intérêt : </w:t>
          </w:r>
        </w:p>
      </w:docPartBody>
    </w:docPart>
    <w:docPart>
      <w:docPartPr>
        <w:name w:val="10D69C04A0C94DC4BFE0372286EAB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862F7-1648-4387-A154-341405536148}"/>
      </w:docPartPr>
      <w:docPartBody>
        <w:p w:rsidR="00147000" w:rsidRDefault="004B17CD" w:rsidP="004B17CD">
          <w:pPr>
            <w:pStyle w:val="10D69C04A0C94DC4BFE0372286EAB8F0"/>
          </w:pPr>
          <w:r w:rsidRPr="001B67A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25D87F077E4CF5B050C185A3B3B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17946-D72E-4AD2-8E88-89E12852BA4C}"/>
      </w:docPartPr>
      <w:docPartBody>
        <w:p w:rsidR="00147000" w:rsidRDefault="004B17CD" w:rsidP="004B17CD">
          <w:pPr>
            <w:pStyle w:val="ED25D87F077E4CF5B050C185A3B3BBC8"/>
          </w:pPr>
          <w:r w:rsidRPr="00270ED5">
            <w:rPr>
              <w:rFonts w:ascii="Arial" w:hAnsi="Arial" w:cs="Arial"/>
              <w:sz w:val="24"/>
              <w:szCs w:val="24"/>
            </w:rPr>
            <w:t xml:space="preserve">Centre d’intérêt : </w:t>
          </w:r>
        </w:p>
      </w:docPartBody>
    </w:docPart>
    <w:docPart>
      <w:docPartPr>
        <w:name w:val="74D2145E25534669B40C32679E1A5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68527-6688-4DAA-B941-0F8B078ECFA0}"/>
      </w:docPartPr>
      <w:docPartBody>
        <w:p w:rsidR="00000000" w:rsidRDefault="00E53A14" w:rsidP="00E53A14">
          <w:pPr>
            <w:pStyle w:val="74D2145E25534669B40C32679E1A51CC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Industri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CD"/>
    <w:rsid w:val="00147000"/>
    <w:rsid w:val="004B17CD"/>
    <w:rsid w:val="008876A6"/>
    <w:rsid w:val="00B522F0"/>
    <w:rsid w:val="00C80F0D"/>
    <w:rsid w:val="00D668C3"/>
    <w:rsid w:val="00E53A14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33AA63152A4EAF84E4A3ADDC3ECF1A">
    <w:name w:val="D433AA63152A4EAF84E4A3ADDC3ECF1A"/>
    <w:rsid w:val="004B17CD"/>
  </w:style>
  <w:style w:type="paragraph" w:customStyle="1" w:styleId="478A1AE4358148E0886D5CA53BD06D6C">
    <w:name w:val="478A1AE4358148E0886D5CA53BD06D6C"/>
    <w:rsid w:val="004B17CD"/>
  </w:style>
  <w:style w:type="paragraph" w:customStyle="1" w:styleId="2388A1D5036D4D39BF3C16BE7F74F292">
    <w:name w:val="2388A1D5036D4D39BF3C16BE7F74F292"/>
    <w:rsid w:val="004B17CD"/>
  </w:style>
  <w:style w:type="character" w:styleId="Textedelespacerserv">
    <w:name w:val="Placeholder Text"/>
    <w:basedOn w:val="Policepardfaut"/>
    <w:uiPriority w:val="99"/>
    <w:semiHidden/>
    <w:rsid w:val="004B17CD"/>
    <w:rPr>
      <w:color w:val="808080"/>
    </w:rPr>
  </w:style>
  <w:style w:type="paragraph" w:customStyle="1" w:styleId="10D69C04A0C94DC4BFE0372286EAB8F0">
    <w:name w:val="10D69C04A0C94DC4BFE0372286EAB8F0"/>
    <w:rsid w:val="004B17CD"/>
  </w:style>
  <w:style w:type="paragraph" w:customStyle="1" w:styleId="ED25D87F077E4CF5B050C185A3B3BBC8">
    <w:name w:val="ED25D87F077E4CF5B050C185A3B3BBC8"/>
    <w:rsid w:val="004B17CD"/>
  </w:style>
  <w:style w:type="paragraph" w:customStyle="1" w:styleId="74D2145E25534669B40C32679E1A51CC">
    <w:name w:val="74D2145E25534669B40C32679E1A51CC"/>
    <w:rsid w:val="00E53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Elias BAZAH</cp:lastModifiedBy>
  <cp:revision>2</cp:revision>
  <cp:lastPrinted>2016-03-22T12:03:00Z</cp:lastPrinted>
  <dcterms:created xsi:type="dcterms:W3CDTF">2017-04-20T09:20:00Z</dcterms:created>
  <dcterms:modified xsi:type="dcterms:W3CDTF">2017-04-20T09:20:00Z</dcterms:modified>
</cp:coreProperties>
</file>